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40"/>
          <w:lang w:eastAsia="zh-CN"/>
        </w:rPr>
      </w:pPr>
    </w:p>
    <w:p>
      <w:pPr>
        <w:jc w:val="center"/>
        <w:rPr>
          <w:rFonts w:hint="eastAsia"/>
          <w:sz w:val="22"/>
          <w:szCs w:val="28"/>
          <w:lang w:eastAsia="zh-CN"/>
        </w:rPr>
      </w:pPr>
      <w:bookmarkStart w:id="0" w:name="_GoBack"/>
      <w:bookmarkEnd w:id="0"/>
      <w:r>
        <w:rPr>
          <w:rFonts w:hint="eastAsia"/>
          <w:sz w:val="32"/>
          <w:szCs w:val="40"/>
          <w:lang w:eastAsia="zh-CN"/>
        </w:rPr>
        <w:t>电梯数量、型号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721"/>
        <w:gridCol w:w="1239"/>
        <w:gridCol w:w="1475"/>
        <w:gridCol w:w="2364"/>
        <w:gridCol w:w="800"/>
        <w:gridCol w:w="1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15" w:hRule="atLeast"/>
        </w:trPr>
        <w:tc>
          <w:tcPr>
            <w:tcW w:w="721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1239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位置</w:t>
            </w:r>
          </w:p>
        </w:tc>
        <w:tc>
          <w:tcPr>
            <w:tcW w:w="1475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电梯品牌</w:t>
            </w:r>
          </w:p>
        </w:tc>
        <w:tc>
          <w:tcPr>
            <w:tcW w:w="2364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规格型号</w:t>
            </w:r>
          </w:p>
        </w:tc>
        <w:tc>
          <w:tcPr>
            <w:tcW w:w="800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数量</w:t>
            </w:r>
          </w:p>
        </w:tc>
        <w:tc>
          <w:tcPr>
            <w:tcW w:w="1923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层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/站/门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21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239" w:type="dxa"/>
            <w:vMerge w:val="restart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一住院楼</w:t>
            </w:r>
          </w:p>
        </w:tc>
        <w:tc>
          <w:tcPr>
            <w:tcW w:w="1475" w:type="dxa"/>
            <w:vMerge w:val="restart"/>
          </w:tcPr>
          <w:p>
            <w:pPr>
              <w:ind w:firstLine="240" w:firstLineChars="100"/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</w:p>
          <w:p>
            <w:pPr>
              <w:ind w:firstLine="240" w:firstLineChars="100"/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西继迅达</w:t>
            </w:r>
          </w:p>
        </w:tc>
        <w:tc>
          <w:tcPr>
            <w:tcW w:w="2364" w:type="dxa"/>
            <w:vMerge w:val="restart"/>
          </w:tcPr>
          <w:p>
            <w:pPr>
              <w:ind w:firstLine="480" w:firstLineChars="200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ind w:firstLine="480" w:firstLineChars="200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SL6000</w:t>
            </w:r>
          </w:p>
        </w:tc>
        <w:tc>
          <w:tcPr>
            <w:tcW w:w="800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1923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21/21/21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21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239" w:type="dxa"/>
            <w:vMerge w:val="continue"/>
            <w:tcBorders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475" w:type="dxa"/>
            <w:vMerge w:val="continue"/>
            <w:tcBorders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2364" w:type="dxa"/>
            <w:vMerge w:val="continue"/>
            <w:tcBorders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800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923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6/6/6/6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21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239" w:type="dxa"/>
            <w:vMerge w:val="continue"/>
            <w:tcBorders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475" w:type="dxa"/>
            <w:vMerge w:val="continue"/>
            <w:tcBorders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2364" w:type="dxa"/>
            <w:vMerge w:val="continue"/>
            <w:tcBorders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800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923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3/3/3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15" w:hRule="atLeast"/>
        </w:trPr>
        <w:tc>
          <w:tcPr>
            <w:tcW w:w="721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239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老内科楼</w:t>
            </w:r>
          </w:p>
        </w:tc>
        <w:tc>
          <w:tcPr>
            <w:tcW w:w="1475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嘉捷</w:t>
            </w:r>
          </w:p>
        </w:tc>
        <w:tc>
          <w:tcPr>
            <w:tcW w:w="2364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P1600D10S-LO</w:t>
            </w:r>
          </w:p>
        </w:tc>
        <w:tc>
          <w:tcPr>
            <w:tcW w:w="800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923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7/7/7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77" w:hRule="atLeast"/>
        </w:trPr>
        <w:tc>
          <w:tcPr>
            <w:tcW w:w="721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239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至臻楼</w:t>
            </w:r>
          </w:p>
        </w:tc>
        <w:tc>
          <w:tcPr>
            <w:tcW w:w="1475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奥的斯机</w:t>
            </w:r>
          </w:p>
        </w:tc>
        <w:tc>
          <w:tcPr>
            <w:tcW w:w="2364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Regen-m</w:t>
            </w:r>
          </w:p>
        </w:tc>
        <w:tc>
          <w:tcPr>
            <w:tcW w:w="800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923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8/8/8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02" w:hRule="atLeast"/>
        </w:trPr>
        <w:tc>
          <w:tcPr>
            <w:tcW w:w="721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239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仁爱楼</w:t>
            </w:r>
          </w:p>
        </w:tc>
        <w:tc>
          <w:tcPr>
            <w:tcW w:w="1475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通力（扶梯）</w:t>
            </w:r>
          </w:p>
        </w:tc>
        <w:tc>
          <w:tcPr>
            <w:tcW w:w="2364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Tyavelmaster(TM)110</w:t>
            </w:r>
          </w:p>
        </w:tc>
        <w:tc>
          <w:tcPr>
            <w:tcW w:w="800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923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87" w:hRule="atLeast"/>
        </w:trPr>
        <w:tc>
          <w:tcPr>
            <w:tcW w:w="721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1239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仁爱楼</w:t>
            </w:r>
          </w:p>
        </w:tc>
        <w:tc>
          <w:tcPr>
            <w:tcW w:w="1475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通力</w:t>
            </w:r>
          </w:p>
        </w:tc>
        <w:tc>
          <w:tcPr>
            <w:tcW w:w="2364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KONEMimidace</w:t>
            </w:r>
          </w:p>
        </w:tc>
        <w:tc>
          <w:tcPr>
            <w:tcW w:w="800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1923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8/8/8</w:t>
            </w:r>
          </w:p>
        </w:tc>
      </w:tr>
    </w:tbl>
    <w:p>
      <w:pPr>
        <w:jc w:val="center"/>
        <w:rPr>
          <w:rFonts w:hint="eastAsia"/>
          <w:lang w:eastAsia="zh-CN"/>
        </w:rPr>
      </w:pPr>
    </w:p>
    <w:p>
      <w:pPr>
        <w:jc w:val="center"/>
        <w:rPr>
          <w:rFonts w:hint="eastAsia"/>
          <w:lang w:eastAsia="zh-CN"/>
        </w:rPr>
      </w:pPr>
    </w:p>
    <w:p>
      <w:pPr>
        <w:jc w:val="center"/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801A7D"/>
    <w:rsid w:val="32103D01"/>
    <w:rsid w:val="3C05176E"/>
    <w:rsid w:val="581B13BC"/>
    <w:rsid w:val="605A1753"/>
    <w:rsid w:val="7A1E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202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2023-05-26T07:51:32Z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